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8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118"/>
        <w:gridCol w:w="1701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782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color w:val="333333"/>
                <w:sz w:val="36"/>
                <w:szCs w:val="28"/>
              </w:rPr>
              <w:t>中央财经大学展厅使用申请表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702" w:type="dxa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</w:rPr>
              <w:t>申请部门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702" w:type="dxa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hint="eastAsia" w:asciiTheme="minorEastAsia" w:hAnsiTheme="minorEastAsia" w:eastAsiaTheme="minorEastAsia"/>
                <w:b/>
                <w:color w:val="333333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</w:rPr>
              <w:t>申请人姓名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rPr>
                <w:rFonts w:hint="eastAsia" w:asciiTheme="minorEastAsia" w:hAnsiTheme="minorEastAsia" w:eastAsiaTheme="minorEastAsia"/>
                <w:color w:val="333333"/>
                <w:sz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rPr>
                <w:rFonts w:hint="eastAsia" w:asciiTheme="minorEastAsia" w:hAnsiTheme="minorEastAsia" w:eastAsiaTheme="minorEastAsia"/>
                <w:color w:val="333333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</w:rPr>
              <w:t>申请人电话</w:t>
            </w:r>
          </w:p>
        </w:tc>
        <w:tc>
          <w:tcPr>
            <w:tcW w:w="3261" w:type="dxa"/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rPr>
                <w:rFonts w:hint="eastAsia" w:asciiTheme="minorEastAsia" w:hAnsiTheme="minorEastAsia" w:eastAsiaTheme="minorEastAsia"/>
                <w:color w:val="333333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702" w:type="dxa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</w:rPr>
              <w:t>使用地点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540" w:lineRule="exact"/>
              <w:ind w:firstLine="700" w:firstLineChars="250"/>
              <w:rPr>
                <w:rFonts w:asciiTheme="minorEastAsia" w:hAnsiTheme="minorEastAsia" w:eastAsiaTheme="minorEastAsia"/>
                <w:color w:val="333333"/>
                <w:sz w:val="28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8"/>
              </w:rPr>
              <w:t>学院南路校区39号</w:t>
            </w:r>
            <w:r>
              <w:rPr>
                <w:rFonts w:asciiTheme="minorEastAsia" w:hAnsiTheme="minorEastAsia" w:eastAsiaTheme="minorEastAsia"/>
                <w:color w:val="333333"/>
                <w:sz w:val="28"/>
              </w:rPr>
              <w:t>艺术空间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</w:rPr>
              <w:t xml:space="preserve">    </w:t>
            </w:r>
            <w:r>
              <w:rPr>
                <w:rFonts w:asciiTheme="minorEastAsia" w:hAnsiTheme="minorEastAsia" w:eastAsiaTheme="minorEastAsia"/>
                <w:color w:val="333333"/>
                <w:sz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</w:rPr>
              <w:t xml:space="preserve">（  </w:t>
            </w:r>
            <w:r>
              <w:rPr>
                <w:rFonts w:asciiTheme="minorEastAsia" w:hAnsiTheme="minorEastAsia" w:eastAsiaTheme="minorEastAsia"/>
                <w:color w:val="333333"/>
                <w:sz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</w:rPr>
              <w:t xml:space="preserve">）   </w:t>
            </w:r>
          </w:p>
          <w:p>
            <w:pPr>
              <w:pStyle w:val="4"/>
              <w:spacing w:before="0" w:beforeAutospacing="0" w:after="0" w:afterAutospacing="0" w:line="540" w:lineRule="exact"/>
              <w:ind w:firstLine="700" w:firstLineChars="250"/>
              <w:rPr>
                <w:rFonts w:hint="eastAsia" w:asciiTheme="minorEastAsia" w:hAnsiTheme="minorEastAsia" w:eastAsiaTheme="minorEastAsia"/>
                <w:b/>
                <w:color w:val="333333"/>
                <w:sz w:val="28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8"/>
              </w:rPr>
              <w:t>沙河校区图书馆</w:t>
            </w:r>
            <w:r>
              <w:rPr>
                <w:rFonts w:asciiTheme="minorEastAsia" w:hAnsiTheme="minorEastAsia" w:eastAsiaTheme="minorEastAsia"/>
                <w:color w:val="333333"/>
                <w:sz w:val="28"/>
              </w:rPr>
              <w:t>地下展厅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</w:rPr>
              <w:t xml:space="preserve">   </w:t>
            </w:r>
            <w:r>
              <w:rPr>
                <w:rFonts w:asciiTheme="minorEastAsia" w:hAnsiTheme="minorEastAsia" w:eastAsiaTheme="minorEastAsia"/>
                <w:color w:val="333333"/>
                <w:sz w:val="28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</w:rPr>
              <w:t xml:space="preserve">（ </w:t>
            </w:r>
            <w:r>
              <w:rPr>
                <w:rFonts w:asciiTheme="minorEastAsia" w:hAnsiTheme="minorEastAsia" w:eastAsiaTheme="minorEastAsia"/>
                <w:color w:val="333333"/>
                <w:sz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333333"/>
                <w:sz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702" w:type="dxa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  <w:t>使用时间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  <w:t xml:space="preserve">20  </w:t>
            </w:r>
            <w:r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  <w:t xml:space="preserve">月 </w:t>
            </w:r>
            <w:r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  <w:t xml:space="preserve"> 日</w:t>
            </w:r>
            <w:r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  <w:t xml:space="preserve">——20   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  <w:t xml:space="preserve">年  </w:t>
            </w:r>
            <w:r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  <w:t xml:space="preserve">月  </w:t>
            </w:r>
            <w:r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702" w:type="dxa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  <w:t>展览主题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  <w:t>（内容）</w:t>
            </w:r>
          </w:p>
        </w:tc>
        <w:tc>
          <w:tcPr>
            <w:tcW w:w="8080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1702" w:type="dxa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  <w:t>申请部门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  <w:t>意见</w:t>
            </w:r>
          </w:p>
        </w:tc>
        <w:tc>
          <w:tcPr>
            <w:tcW w:w="8080" w:type="dxa"/>
            <w:gridSpan w:val="3"/>
          </w:tcPr>
          <w:p>
            <w:pPr>
              <w:pStyle w:val="4"/>
              <w:spacing w:before="0" w:beforeAutospacing="0" w:after="0" w:afterAutospacing="0" w:line="315" w:lineRule="atLeast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ind w:right="888"/>
              <w:jc w:val="center"/>
              <w:rPr>
                <w:rFonts w:hint="eastAsia" w:asciiTheme="minorEastAsia" w:hAnsiTheme="minorEastAsia" w:eastAsiaTheme="minorEastAsia"/>
                <w:color w:val="323232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pacing w:val="-9"/>
                <w:sz w:val="28"/>
                <w:szCs w:val="28"/>
              </w:rPr>
              <w:t xml:space="preserve">                </w:t>
            </w:r>
            <w:r>
              <w:rPr>
                <w:rFonts w:asciiTheme="minorEastAsia" w:hAnsiTheme="minorEastAsia" w:eastAsiaTheme="minorEastAsia"/>
                <w:color w:val="FF0000"/>
                <w:spacing w:val="-9"/>
                <w:sz w:val="28"/>
                <w:szCs w:val="28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FF0000"/>
                <w:spacing w:val="-9"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323232"/>
                <w:spacing w:val="-9"/>
                <w:sz w:val="28"/>
                <w:szCs w:val="28"/>
              </w:rPr>
              <w:t>负责人签字（盖章）：</w:t>
            </w:r>
          </w:p>
          <w:p>
            <w:pPr>
              <w:pStyle w:val="4"/>
              <w:spacing w:before="0" w:beforeAutospacing="0" w:after="0" w:afterAutospacing="0" w:line="315" w:lineRule="atLeast"/>
              <w:ind w:right="524"/>
              <w:jc w:val="center"/>
              <w:rPr>
                <w:rFonts w:hint="eastAsia" w:asciiTheme="minorEastAsia" w:hAnsiTheme="minorEastAsia" w:eastAsiaTheme="minorEastAsia"/>
                <w:color w:val="323232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pacing w:val="-9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1702" w:type="dxa"/>
            <w:vAlign w:val="center"/>
          </w:tcPr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  <w:t>宣传部</w:t>
            </w:r>
          </w:p>
          <w:p>
            <w:pPr>
              <w:pStyle w:val="4"/>
              <w:spacing w:before="0" w:beforeAutospacing="0" w:after="0" w:afterAutospacing="0" w:line="315" w:lineRule="atLeast"/>
              <w:jc w:val="center"/>
              <w:rPr>
                <w:rFonts w:asciiTheme="minorEastAsia" w:hAnsiTheme="minorEastAsia" w:eastAsiaTheme="minorEastAsia"/>
                <w:b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color w:val="333333"/>
                <w:sz w:val="28"/>
                <w:szCs w:val="28"/>
              </w:rPr>
              <w:t>意见</w:t>
            </w:r>
          </w:p>
          <w:p>
            <w:pPr>
              <w:pStyle w:val="4"/>
              <w:spacing w:before="0" w:beforeAutospacing="0" w:after="0" w:afterAutospacing="0" w:line="315" w:lineRule="atLeast"/>
              <w:jc w:val="both"/>
              <w:rPr>
                <w:rFonts w:asciiTheme="minorEastAsia" w:hAnsiTheme="minorEastAsia" w:eastAsiaTheme="minorEastAsia"/>
                <w:color w:val="333333"/>
                <w:sz w:val="28"/>
                <w:szCs w:val="28"/>
              </w:rPr>
            </w:pPr>
          </w:p>
        </w:tc>
        <w:tc>
          <w:tcPr>
            <w:tcW w:w="8080" w:type="dxa"/>
            <w:gridSpan w:val="3"/>
          </w:tcPr>
          <w:p>
            <w:pPr>
              <w:pStyle w:val="4"/>
              <w:spacing w:before="0" w:beforeAutospacing="0" w:after="0" w:afterAutospacing="0" w:line="315" w:lineRule="atLeast"/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ind w:right="1240"/>
              <w:jc w:val="right"/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</w:pPr>
          </w:p>
          <w:p>
            <w:pPr>
              <w:pStyle w:val="4"/>
              <w:spacing w:before="0" w:beforeAutospacing="0" w:after="0" w:afterAutospacing="0" w:line="315" w:lineRule="atLeast"/>
              <w:ind w:right="1680"/>
              <w:jc w:val="right"/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pacing w:val="-9"/>
                <w:sz w:val="28"/>
                <w:szCs w:val="28"/>
              </w:rPr>
              <w:t>负责人签字（盖章）</w:t>
            </w:r>
            <w:r>
              <w:rPr>
                <w:rFonts w:hint="eastAsia" w:asciiTheme="minorEastAsia" w:hAnsiTheme="minorEastAsia" w:eastAsiaTheme="minorEastAsia"/>
                <w:color w:val="333333"/>
                <w:sz w:val="28"/>
                <w:szCs w:val="28"/>
              </w:rPr>
              <w:t>：</w:t>
            </w:r>
          </w:p>
          <w:p>
            <w:pPr>
              <w:pStyle w:val="4"/>
              <w:spacing w:before="0" w:beforeAutospacing="0" w:after="0" w:afterAutospacing="0" w:line="315" w:lineRule="atLeast"/>
              <w:ind w:right="524" w:firstLine="4585" w:firstLineChars="1750"/>
              <w:rPr>
                <w:rFonts w:hint="eastAsia" w:asciiTheme="minorEastAsia" w:hAnsiTheme="minorEastAsia" w:eastAsiaTheme="minorEastAsia"/>
                <w:color w:val="323232"/>
                <w:spacing w:val="-9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color w:val="323232"/>
                <w:spacing w:val="-9"/>
                <w:sz w:val="28"/>
                <w:szCs w:val="28"/>
              </w:rPr>
              <w:t>年   月   日</w:t>
            </w:r>
          </w:p>
        </w:tc>
      </w:tr>
    </w:tbl>
    <w:p/>
    <w:p>
      <w:pPr>
        <w:pStyle w:val="4"/>
        <w:spacing w:before="0" w:beforeAutospacing="0" w:after="0" w:afterAutospacing="0" w:line="315" w:lineRule="atLeast"/>
        <w:rPr>
          <w:rFonts w:hint="eastAsia"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注：本表格一式两份，申请部门一份，审批部门一份。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773"/>
    <w:rsid w:val="00580773"/>
    <w:rsid w:val="008052C1"/>
    <w:rsid w:val="00AF1D89"/>
    <w:rsid w:val="0AE12FDD"/>
    <w:rsid w:val="58B8486A"/>
    <w:rsid w:val="75E57DC9"/>
    <w:rsid w:val="7629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12</TotalTime>
  <ScaleCrop>false</ScaleCrop>
  <LinksUpToDate>false</LinksUpToDate>
  <CharactersWithSpaces>296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xcb</dc:creator>
  <cp:lastModifiedBy>Chen.</cp:lastModifiedBy>
  <dcterms:modified xsi:type="dcterms:W3CDTF">2019-06-14T07:54:04Z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